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/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</w:rPr>
        <w:t>山西传媒学院2016年公开招聘博士研究生报名登记表</w:t>
      </w:r>
      <w:bookmarkEnd w:id="0"/>
    </w:p>
    <w:p>
      <w:pPr>
        <w:spacing w:line="560" w:lineRule="exact"/>
        <w:jc w:val="center"/>
        <w:rPr>
          <w:rFonts w:hint="eastAsia"/>
          <w:b/>
          <w:bCs/>
          <w:sz w:val="36"/>
        </w:rPr>
      </w:pPr>
    </w:p>
    <w:p>
      <w:pPr>
        <w:rPr>
          <w:rFonts w:hint="eastAsia" w:ascii="STFangsong" w:hAnsi="STFangsong" w:eastAsia="STFangsong"/>
          <w:sz w:val="28"/>
          <w:u w:val="single"/>
        </w:rPr>
      </w:pPr>
      <w:r>
        <w:rPr>
          <w:rFonts w:hint="eastAsia" w:ascii="STFangsong" w:hAnsi="STFangsong" w:eastAsia="STFangsong"/>
          <w:sz w:val="28"/>
        </w:rPr>
        <w:t>应聘</w:t>
      </w:r>
      <w:r>
        <w:rPr>
          <w:rFonts w:hint="eastAsia" w:ascii="STFangsong" w:hAnsi="STFangsong" w:eastAsia="STFangsong"/>
          <w:sz w:val="28"/>
          <w:u w:val="single"/>
        </w:rPr>
        <w:t xml:space="preserve">             </w:t>
      </w:r>
      <w:r>
        <w:rPr>
          <w:rFonts w:hint="eastAsia" w:ascii="STFangsong" w:hAnsi="STFangsong" w:eastAsia="STFangsong"/>
          <w:sz w:val="28"/>
        </w:rPr>
        <w:t>专业</w:t>
      </w:r>
    </w:p>
    <w:tbl>
      <w:tblPr>
        <w:tblStyle w:val="5"/>
        <w:tblW w:w="97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76"/>
        <w:gridCol w:w="275"/>
        <w:gridCol w:w="513"/>
        <w:gridCol w:w="1001"/>
        <w:gridCol w:w="751"/>
        <w:gridCol w:w="615"/>
        <w:gridCol w:w="661"/>
        <w:gridCol w:w="1378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姓名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性别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出生年月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1寸照片</w:t>
            </w:r>
          </w:p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（</w:t>
            </w:r>
            <w:r>
              <w:rPr>
                <w:rFonts w:hint="eastAsia" w:ascii="STFangsong" w:hAnsi="STFangsong" w:eastAsia="STFangsong"/>
                <w:b/>
                <w:sz w:val="24"/>
              </w:rPr>
              <w:t>必须粘贴电子照片否则取消应聘资格</w:t>
            </w:r>
            <w:r>
              <w:rPr>
                <w:rFonts w:hint="eastAsia" w:ascii="STFangsong" w:hAnsi="STFangsong" w:eastAsia="STFangsong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民族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籍贯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生源地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STFangsong" w:hAnsi="STFangsong" w:eastAsia="STFangso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身份证号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政治面貌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STFangsong" w:hAnsi="STFangsong" w:eastAsia="STFangso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现居住地及邮编</w:t>
            </w:r>
          </w:p>
        </w:tc>
        <w:tc>
          <w:tcPr>
            <w:tcW w:w="58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STFangsong" w:hAnsi="STFangsong" w:eastAsia="STFangso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联系方式</w:t>
            </w:r>
          </w:p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（确保联系畅通）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固定电话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移动电话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STFangsong" w:hAnsi="STFangsong" w:eastAsia="STFangso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第一学历/学位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毕业学校、所学专业及毕业时间</w:t>
            </w:r>
          </w:p>
        </w:tc>
        <w:tc>
          <w:tcPr>
            <w:tcW w:w="4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最高学历/学位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毕业学校、所学专业及毕业时间</w:t>
            </w:r>
          </w:p>
        </w:tc>
        <w:tc>
          <w:tcPr>
            <w:tcW w:w="4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简  历</w:t>
            </w:r>
          </w:p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（从高中毕业起）</w:t>
            </w: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STFangsong" w:hAnsi="STFangsong" w:eastAsia="STFangso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 w:cs="宋体"/>
                <w:sz w:val="20"/>
                <w:szCs w:val="20"/>
              </w:rPr>
            </w:pPr>
            <w:r>
              <w:rPr>
                <w:rFonts w:hint="eastAsia" w:ascii="STFangsong" w:hAnsi="STFangsong" w:eastAsia="STFangsong"/>
                <w:sz w:val="24"/>
              </w:rPr>
              <w:t>奖惩情况</w:t>
            </w: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STFangsong" w:hAnsi="STFangsong" w:eastAsia="STFangso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2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档案所在地</w:t>
            </w: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97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本人承诺本表所填内容真实有效，否则一切后果自负。</w:t>
            </w:r>
          </w:p>
          <w:p>
            <w:pPr>
              <w:spacing w:line="280" w:lineRule="exact"/>
              <w:jc w:val="center"/>
              <w:rPr>
                <w:rFonts w:hint="eastAsia" w:ascii="STFangsong" w:hAnsi="STFangsong" w:eastAsia="STFangsong"/>
                <w:sz w:val="24"/>
              </w:rPr>
            </w:pPr>
          </w:p>
          <w:p>
            <w:pPr>
              <w:spacing w:line="280" w:lineRule="exact"/>
              <w:jc w:val="right"/>
              <w:rPr>
                <w:rFonts w:hint="eastAsia" w:ascii="STFangsong" w:hAnsi="STFangsong" w:eastAsia="STFangsong"/>
                <w:sz w:val="24"/>
              </w:rPr>
            </w:pPr>
            <w:r>
              <w:rPr>
                <w:rFonts w:hint="eastAsia" w:ascii="STFangsong" w:hAnsi="STFangsong" w:eastAsia="STFangsong"/>
                <w:sz w:val="24"/>
              </w:rPr>
              <w:t>应聘人签字：                       年    月    日</w:t>
            </w:r>
          </w:p>
        </w:tc>
      </w:tr>
    </w:tbl>
    <w:p>
      <w:pPr>
        <w:rPr>
          <w:rFonts w:hint="eastAsia" w:ascii="STFangsong" w:hAnsi="STFangsong" w:eastAsia="STFangsong"/>
          <w:sz w:val="24"/>
        </w:rPr>
      </w:pPr>
      <w:r>
        <w:rPr>
          <w:rFonts w:hint="eastAsia" w:ascii="STFangsong" w:hAnsi="STFangsong" w:eastAsia="STFangsong"/>
          <w:sz w:val="24"/>
        </w:rPr>
        <w:t>说明：1、需上传照片；2、表格中每项栏目不能空格，没有的填写“无”。</w:t>
      </w:r>
    </w:p>
    <w:p/>
    <w:sectPr>
      <w:pgSz w:w="11906" w:h="16838"/>
      <w:pgMar w:top="1134" w:right="1417" w:bottom="113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059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2016-08-08T03:54:26Z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